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1321" w:rsidRPr="00184A2C" w:rsidRDefault="00231321" w:rsidP="00231321">
      <w:pPr>
        <w:rPr>
          <w:rFonts w:ascii="Arial" w:hAnsi="Arial" w:cs="Arial"/>
        </w:rPr>
      </w:pPr>
      <w:r>
        <w:rPr>
          <w:b/>
          <w:bCs/>
        </w:rPr>
        <w:t xml:space="preserve">                                                                   </w:t>
      </w:r>
      <w:r w:rsidR="00184A2C">
        <w:rPr>
          <w:b/>
          <w:bCs/>
        </w:rPr>
        <w:t xml:space="preserve">                           </w:t>
      </w:r>
      <w:r>
        <w:rPr>
          <w:b/>
          <w:bCs/>
        </w:rPr>
        <w:t xml:space="preserve">        </w:t>
      </w:r>
      <w:r w:rsidRPr="00184A2C">
        <w:rPr>
          <w:rFonts w:ascii="Arial" w:hAnsi="Arial" w:cs="Arial"/>
          <w:b/>
          <w:bCs/>
        </w:rPr>
        <w:t xml:space="preserve">Форма 5 «Предложение о заключении договора» </w:t>
      </w:r>
    </w:p>
    <w:p w:rsidR="00231321" w:rsidRPr="00231321" w:rsidRDefault="00231321" w:rsidP="00231321">
      <w:pPr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На бланке участника закупки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Адрес: 660012, г. Красноярск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ул. Анатолия Гладкова, д.2а </w:t>
      </w:r>
    </w:p>
    <w:p w:rsidR="00231321" w:rsidRDefault="00231321" w:rsidP="00231321">
      <w:pPr>
        <w:jc w:val="right"/>
      </w:pPr>
      <w:r w:rsidRPr="00231321">
        <w:t>от____________________________</w:t>
      </w:r>
    </w:p>
    <w:p w:rsidR="00231321" w:rsidRPr="00231321" w:rsidRDefault="00231321" w:rsidP="00231321">
      <w:pPr>
        <w:jc w:val="right"/>
      </w:pPr>
      <w:r w:rsidRPr="00231321">
        <w:t xml:space="preserve"> _____________________________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                              </w:t>
      </w:r>
      <w:r w:rsidRPr="00231321">
        <w:rPr>
          <w:rFonts w:ascii="Arial" w:hAnsi="Arial" w:cs="Arial"/>
          <w:b/>
          <w:bCs/>
        </w:rPr>
        <w:t xml:space="preserve">ПРЕДЛОЖЕНИЕ О ЗАКЛЮЧЕНИИ ДОГОВОРА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</w:t>
      </w:r>
      <w:r w:rsidRPr="00231321">
        <w:rPr>
          <w:rFonts w:ascii="Arial" w:hAnsi="Arial" w:cs="Arial"/>
        </w:rPr>
        <w:t xml:space="preserve">(безотзывная оферта)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231321">
        <w:rPr>
          <w:rFonts w:ascii="Arial" w:hAnsi="Arial" w:cs="Arial"/>
        </w:rPr>
        <w:t xml:space="preserve">«____» __________________ ______ г. </w:t>
      </w:r>
    </w:p>
    <w:tbl>
      <w:tblPr>
        <w:tblW w:w="10598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598"/>
      </w:tblGrid>
      <w:tr w:rsidR="00231321" w:rsidRPr="00231321" w:rsidTr="00231321">
        <w:trPr>
          <w:trHeight w:val="208"/>
        </w:trPr>
        <w:tc>
          <w:tcPr>
            <w:tcW w:w="10598" w:type="dxa"/>
          </w:tcPr>
          <w:p w:rsidR="00231321" w:rsidRPr="00184A2C" w:rsidRDefault="00231321" w:rsidP="00231321">
            <w:pPr>
              <w:jc w:val="both"/>
              <w:rPr>
                <w:rFonts w:ascii="Arial" w:hAnsi="Arial" w:cs="Arial"/>
              </w:rPr>
            </w:pPr>
            <w:r w:rsidRPr="00231321">
              <w:rPr>
                <w:rFonts w:ascii="Arial" w:hAnsi="Arial" w:cs="Arial"/>
              </w:rPr>
              <w:t xml:space="preserve">___________________________________________________ </w:t>
            </w:r>
            <w:r w:rsidRPr="00184A2C">
              <w:rPr>
                <w:rFonts w:ascii="Arial" w:hAnsi="Arial" w:cs="Arial"/>
              </w:rPr>
              <w:t xml:space="preserve">направляет настоящую оферту ООО «Славнефть-Красноярскнефтегаз» с целью заключения договора поставки МТР на следующих условиях: 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057"/>
              <w:gridCol w:w="4315"/>
              <w:gridCol w:w="360"/>
            </w:tblGrid>
            <w:tr w:rsidR="00231321" w:rsidTr="00607832">
              <w:trPr>
                <w:gridAfter w:val="1"/>
                <w:wAfter w:w="360" w:type="dxa"/>
              </w:trPr>
              <w:tc>
                <w:tcPr>
                  <w:tcW w:w="6057" w:type="dxa"/>
                </w:tcPr>
                <w:p w:rsidR="00231321" w:rsidRDefault="00231321" w:rsidP="00582313">
                  <w:pPr>
                    <w:jc w:val="both"/>
                    <w:rPr>
                      <w:rFonts w:ascii="Arial" w:hAnsi="Arial" w:cs="Arial"/>
                    </w:rPr>
                  </w:pPr>
                  <w:r w:rsidRPr="00231321">
                    <w:rPr>
                      <w:rFonts w:ascii="Arial" w:hAnsi="Arial" w:cs="Arial"/>
                    </w:rPr>
                    <w:t>Предмет оферты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4315" w:type="dxa"/>
                </w:tcPr>
                <w:p w:rsidR="00231321" w:rsidRDefault="006934F5" w:rsidP="00DC6E9A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Лот №КНГ/161</w:t>
                  </w:r>
                  <w:r w:rsidR="005B2B14">
                    <w:rPr>
                      <w:rFonts w:ascii="Arial" w:hAnsi="Arial" w:cs="Arial"/>
                    </w:rPr>
                    <w:t>-МТР-2016 «</w:t>
                  </w:r>
                  <w:r w:rsidR="00187703">
                    <w:rPr>
                      <w:rFonts w:ascii="Arial" w:hAnsi="Arial" w:cs="Arial"/>
                    </w:rPr>
                    <w:t>Провод сталеалюмин</w:t>
                  </w:r>
                  <w:r w:rsidR="00187703" w:rsidRPr="00187703">
                    <w:rPr>
                      <w:rFonts w:ascii="Arial" w:hAnsi="Arial" w:cs="Arial"/>
                    </w:rPr>
                    <w:t xml:space="preserve">евый неизолированный, </w:t>
                  </w:r>
                  <w:proofErr w:type="gramStart"/>
                  <w:r w:rsidR="00187703" w:rsidRPr="00187703">
                    <w:rPr>
                      <w:rFonts w:ascii="Arial" w:hAnsi="Arial" w:cs="Arial"/>
                    </w:rPr>
                    <w:t>сечением  АС</w:t>
                  </w:r>
                  <w:proofErr w:type="gramEnd"/>
                  <w:r w:rsidR="00187703" w:rsidRPr="00187703">
                    <w:rPr>
                      <w:rFonts w:ascii="Arial" w:hAnsi="Arial" w:cs="Arial"/>
                    </w:rPr>
                    <w:t xml:space="preserve"> 120/19</w:t>
                  </w:r>
                  <w:r w:rsidR="005B2B14">
                    <w:rPr>
                      <w:rFonts w:ascii="Arial" w:hAnsi="Arial" w:cs="Arial"/>
                    </w:rPr>
                    <w:t>»</w:t>
                  </w:r>
                </w:p>
              </w:tc>
            </w:tr>
            <w:tr w:rsidR="001C092C" w:rsidTr="00607832">
              <w:trPr>
                <w:gridAfter w:val="1"/>
                <w:wAfter w:w="360" w:type="dxa"/>
              </w:trPr>
              <w:tc>
                <w:tcPr>
                  <w:tcW w:w="6057" w:type="dxa"/>
                </w:tcPr>
                <w:p w:rsidR="001C092C" w:rsidRDefault="00DF0435" w:rsidP="00231321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Опцион  </w:t>
                  </w:r>
                </w:p>
              </w:tc>
              <w:tc>
                <w:tcPr>
                  <w:tcW w:w="4315" w:type="dxa"/>
                </w:tcPr>
                <w:p w:rsidR="001C092C" w:rsidRPr="00231321" w:rsidRDefault="00DF0435" w:rsidP="00231321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В </w:t>
                  </w:r>
                  <w:r w:rsidR="005E3D6C">
                    <w:rPr>
                      <w:rFonts w:ascii="Arial" w:hAnsi="Arial" w:cs="Arial"/>
                    </w:rPr>
                    <w:t>размере +</w:t>
                  </w:r>
                  <w:r w:rsidR="00D27DCE">
                    <w:rPr>
                      <w:rFonts w:ascii="Arial" w:hAnsi="Arial" w:cs="Arial"/>
                    </w:rPr>
                    <w:t xml:space="preserve">/- </w:t>
                  </w:r>
                  <w:r w:rsidR="005E3D6C">
                    <w:rPr>
                      <w:rFonts w:ascii="Arial" w:hAnsi="Arial" w:cs="Arial"/>
                    </w:rPr>
                    <w:t>50% (пять</w:t>
                  </w:r>
                  <w:r>
                    <w:rPr>
                      <w:rFonts w:ascii="Arial" w:hAnsi="Arial" w:cs="Arial"/>
                    </w:rPr>
                    <w:t>десят)</w:t>
                  </w:r>
                </w:p>
              </w:tc>
            </w:tr>
            <w:tr w:rsidR="00184A2C" w:rsidTr="00607832">
              <w:trPr>
                <w:gridAfter w:val="1"/>
                <w:wAfter w:w="360" w:type="dxa"/>
              </w:trPr>
              <w:tc>
                <w:tcPr>
                  <w:tcW w:w="6057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Срок </w:t>
                  </w:r>
                  <w:proofErr w:type="gramStart"/>
                  <w:r>
                    <w:rPr>
                      <w:rFonts w:ascii="Arial" w:hAnsi="Arial" w:cs="Arial"/>
                    </w:rPr>
                    <w:t>поставки:</w:t>
                  </w:r>
                  <w:r w:rsidR="00655759">
                    <w:rPr>
                      <w:rFonts w:ascii="Arial" w:hAnsi="Arial" w:cs="Arial"/>
                    </w:rPr>
                    <w:t xml:space="preserve">  </w:t>
                  </w:r>
                  <w:r w:rsidR="006934F5">
                    <w:rPr>
                      <w:rFonts w:ascii="Arial" w:hAnsi="Arial" w:cs="Arial"/>
                    </w:rPr>
                    <w:t>Декабрь</w:t>
                  </w:r>
                  <w:proofErr w:type="gramEnd"/>
                  <w:r w:rsidR="006934F5">
                    <w:rPr>
                      <w:rFonts w:ascii="Arial" w:hAnsi="Arial" w:cs="Arial"/>
                    </w:rPr>
                    <w:t xml:space="preserve"> </w:t>
                  </w:r>
                  <w:r w:rsidR="00607832">
                    <w:rPr>
                      <w:rFonts w:ascii="Arial" w:hAnsi="Arial" w:cs="Arial"/>
                    </w:rPr>
                    <w:t xml:space="preserve"> 2016</w:t>
                  </w:r>
                </w:p>
              </w:tc>
              <w:tc>
                <w:tcPr>
                  <w:tcW w:w="4315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607832">
              <w:trPr>
                <w:gridAfter w:val="1"/>
                <w:wAfter w:w="360" w:type="dxa"/>
              </w:trPr>
              <w:tc>
                <w:tcPr>
                  <w:tcW w:w="6057" w:type="dxa"/>
                </w:tcPr>
                <w:p w:rsidR="00184A2C" w:rsidRPr="00231321" w:rsidRDefault="00E72773" w:rsidP="00E72773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Стоимость товаров</w:t>
                  </w:r>
                  <w:r w:rsidRPr="00231321">
                    <w:rPr>
                      <w:rFonts w:ascii="Arial" w:hAnsi="Arial" w:cs="Arial"/>
                    </w:rPr>
                    <w:t xml:space="preserve"> в руб. (без НДС) с учетом доставки до станции</w:t>
                  </w:r>
                  <w:r>
                    <w:rPr>
                      <w:rFonts w:ascii="Arial" w:hAnsi="Arial" w:cs="Arial"/>
                    </w:rPr>
                    <w:t xml:space="preserve"> назначения:</w:t>
                  </w:r>
                </w:p>
              </w:tc>
              <w:tc>
                <w:tcPr>
                  <w:tcW w:w="4315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184A2C">
              <w:trPr>
                <w:gridAfter w:val="1"/>
                <w:wAfter w:w="360" w:type="dxa"/>
              </w:trPr>
              <w:tc>
                <w:tcPr>
                  <w:tcW w:w="10372" w:type="dxa"/>
                  <w:gridSpan w:val="2"/>
                  <w:vAlign w:val="center"/>
                </w:tcPr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 w:rsidRPr="00184A2C">
                    <w:rPr>
                      <w:rFonts w:ascii="Arial" w:hAnsi="Arial" w:cs="Arial"/>
                      <w:b/>
                    </w:rPr>
                    <w:t>Детализированное предложение представлено в Коммерческом предложении</w:t>
                  </w:r>
                  <w:r>
                    <w:rPr>
                      <w:rFonts w:ascii="Arial" w:hAnsi="Arial" w:cs="Arial"/>
                      <w:b/>
                    </w:rPr>
                    <w:t xml:space="preserve"> (форма 6к)</w:t>
                  </w:r>
                </w:p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184A2C" w:rsidTr="00607832">
              <w:trPr>
                <w:gridAfter w:val="1"/>
                <w:wAfter w:w="360" w:type="dxa"/>
              </w:trPr>
              <w:tc>
                <w:tcPr>
                  <w:tcW w:w="6057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Наличие скидок или условия их получения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4315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6A476E" w:rsidTr="00607832">
              <w:tc>
                <w:tcPr>
                  <w:tcW w:w="6057" w:type="dxa"/>
                </w:tcPr>
                <w:tbl>
                  <w:tblPr>
                    <w:tblStyle w:val="a3"/>
                    <w:tblW w:w="5936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5936"/>
                  </w:tblGrid>
                  <w:tr w:rsidR="006A476E" w:rsidRPr="00BB1BC8" w:rsidTr="00607832">
                    <w:tc>
                      <w:tcPr>
                        <w:tcW w:w="5936" w:type="dxa"/>
                      </w:tcPr>
                      <w:p w:rsidR="006A476E" w:rsidRPr="00BB1BC8" w:rsidRDefault="006A476E" w:rsidP="006A476E">
                        <w:pPr>
                          <w:jc w:val="both"/>
                          <w:rPr>
                            <w:rFonts w:ascii="Arial" w:hAnsi="Arial" w:cs="Arial"/>
                          </w:rPr>
                        </w:pPr>
                        <w:r w:rsidRPr="00BB1BC8">
                          <w:rPr>
                            <w:rFonts w:ascii="Arial" w:hAnsi="Arial" w:cs="Arial"/>
                          </w:rPr>
                          <w:t xml:space="preserve">Условия оплаты: Оплата Товара </w:t>
                        </w:r>
                        <w:proofErr w:type="gramStart"/>
                        <w:r w:rsidRPr="00BB1BC8">
                          <w:rPr>
                            <w:rFonts w:ascii="Arial" w:hAnsi="Arial" w:cs="Arial"/>
                          </w:rPr>
                          <w:t xml:space="preserve">производится </w:t>
                        </w:r>
                        <w:r w:rsidR="001675D7">
                          <w:rPr>
                            <w:rFonts w:ascii="Arial" w:hAnsi="Arial" w:cs="Arial"/>
                          </w:rPr>
                          <w:t xml:space="preserve"> </w:t>
                        </w:r>
                        <w:r w:rsidRPr="00BB1BC8">
                          <w:rPr>
                            <w:rFonts w:ascii="Arial" w:hAnsi="Arial" w:cs="Arial"/>
                          </w:rPr>
                          <w:t>Покупателем</w:t>
                        </w:r>
                        <w:proofErr w:type="gramEnd"/>
                        <w:r w:rsidRPr="00BB1BC8">
                          <w:rPr>
                            <w:rFonts w:ascii="Arial" w:hAnsi="Arial" w:cs="Arial"/>
                          </w:rPr>
                          <w:t xml:space="preserve"> в течение 60 (Шестидесяти) календарных дней со дня исполнения Поставщиком обязательства по поставке Товара, получения Покупателем от Поставщика оригиналов счетов фактур, а также копий документов, подтверждающих факт поставки Товара и передачи относящихся к Товару документов Грузополучателю.</w:t>
                        </w:r>
                      </w:p>
                    </w:tc>
                  </w:tr>
                  <w:tr w:rsidR="006A476E" w:rsidRPr="00BB1BC8" w:rsidTr="00607832">
                    <w:tc>
                      <w:tcPr>
                        <w:tcW w:w="5936" w:type="dxa"/>
                      </w:tcPr>
                      <w:p w:rsidR="00C35EB7" w:rsidRPr="009C4C8F" w:rsidRDefault="006A476E" w:rsidP="00C35EB7">
                        <w:pPr>
                          <w:pStyle w:val="a6"/>
                          <w:autoSpaceDE w:val="0"/>
                          <w:autoSpaceDN w:val="0"/>
                          <w:adjustRightInd w:val="0"/>
                          <w:spacing w:line="276" w:lineRule="auto"/>
                          <w:ind w:left="360"/>
                          <w:jc w:val="both"/>
                          <w:rPr>
                            <w:rFonts w:ascii="Arial" w:eastAsia="Times New Roman" w:hAnsi="Arial" w:cs="Arial"/>
                            <w:lang w:eastAsia="ru-RU"/>
                          </w:rPr>
                        </w:pPr>
                        <w:r w:rsidRPr="00BB1BC8">
                          <w:rPr>
                            <w:rFonts w:ascii="Arial" w:hAnsi="Arial" w:cs="Arial"/>
                          </w:rPr>
                          <w:t>Базисные условия поставки в соответствии с Инкотермс</w:t>
                        </w:r>
                        <w:proofErr w:type="gramStart"/>
                        <w:r w:rsidRPr="00BB1BC8">
                          <w:rPr>
                            <w:rFonts w:ascii="Arial" w:hAnsi="Arial" w:cs="Arial"/>
                          </w:rPr>
                          <w:t xml:space="preserve">2010: </w:t>
                        </w:r>
                        <w:r w:rsidR="00607832">
                          <w:rPr>
                            <w:rFonts w:ascii="Arial" w:hAnsi="Arial" w:cs="Arial"/>
                          </w:rPr>
                          <w:t xml:space="preserve">  </w:t>
                        </w:r>
                        <w:proofErr w:type="gramEnd"/>
                        <w:r w:rsidR="00607832">
                          <w:rPr>
                            <w:rFonts w:ascii="Arial" w:hAnsi="Arial" w:cs="Arial"/>
                          </w:rPr>
                          <w:t xml:space="preserve">                                                             </w:t>
                        </w:r>
                        <w:r w:rsidR="008337BA">
                          <w:rPr>
                            <w:rFonts w:ascii="Arial" w:hAnsi="Arial" w:cs="Arial"/>
                          </w:rPr>
                          <w:t xml:space="preserve"> </w:t>
                        </w:r>
                        <w:r w:rsidRPr="00BB1BC8">
                          <w:rPr>
                            <w:rFonts w:ascii="Arial" w:hAnsi="Arial" w:cs="Arial"/>
                          </w:rPr>
                          <w:t xml:space="preserve"> </w:t>
                        </w:r>
                        <w:r w:rsidR="00607832" w:rsidRPr="00607832">
                          <w:rPr>
                            <w:rFonts w:ascii="Arial" w:hAnsi="Arial" w:cs="Arial"/>
                          </w:rPr>
                          <w:t xml:space="preserve">• </w:t>
                        </w:r>
                        <w:r w:rsidR="00C35EB7" w:rsidRPr="009C4C8F">
                          <w:rPr>
                            <w:rFonts w:ascii="Arial" w:eastAsia="Times New Roman" w:hAnsi="Arial" w:cs="Arial"/>
                            <w:lang w:eastAsia="ru-RU"/>
                          </w:rPr>
                          <w:t xml:space="preserve">Для доставки товара автомобильным транспортом: Грузополучатель: ООО "Терминал", Красноярский край, </w:t>
                        </w:r>
                        <w:proofErr w:type="spellStart"/>
                        <w:r w:rsidR="00C35EB7" w:rsidRPr="009C4C8F">
                          <w:rPr>
                            <w:rFonts w:ascii="Arial" w:eastAsia="Times New Roman" w:hAnsi="Arial" w:cs="Arial"/>
                            <w:lang w:eastAsia="ru-RU"/>
                          </w:rPr>
                          <w:t>Богучанский</w:t>
                        </w:r>
                        <w:proofErr w:type="spellEnd"/>
                        <w:r w:rsidR="00C35EB7" w:rsidRPr="009C4C8F">
                          <w:rPr>
                            <w:rFonts w:ascii="Arial" w:eastAsia="Times New Roman" w:hAnsi="Arial" w:cs="Arial"/>
                            <w:lang w:eastAsia="ru-RU"/>
                          </w:rPr>
                          <w:t xml:space="preserve"> район, п. Таёжный, ул. Чапаева 3В, строение 1, контейнерная площадка, для ООО "Славнефть-Красноярскнефтегаз";</w:t>
                        </w:r>
                      </w:p>
                      <w:p w:rsidR="00C35EB7" w:rsidRPr="009C4C8F" w:rsidRDefault="00C35EB7" w:rsidP="00C35EB7">
                        <w:pPr>
                          <w:pStyle w:val="a6"/>
                          <w:autoSpaceDE w:val="0"/>
                          <w:autoSpaceDN w:val="0"/>
                          <w:adjustRightInd w:val="0"/>
                          <w:spacing w:line="276" w:lineRule="auto"/>
                          <w:ind w:left="360"/>
                          <w:jc w:val="both"/>
                          <w:rPr>
                            <w:rFonts w:ascii="Arial" w:eastAsia="Times New Roman" w:hAnsi="Arial" w:cs="Arial"/>
                            <w:lang w:eastAsia="ru-RU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lang w:eastAsia="ru-RU"/>
                          </w:rPr>
                          <w:t xml:space="preserve">         </w:t>
                        </w:r>
                        <w:r w:rsidRPr="009C4C8F">
                          <w:rPr>
                            <w:rFonts w:ascii="Arial" w:eastAsia="Times New Roman" w:hAnsi="Arial" w:cs="Arial"/>
                            <w:lang w:eastAsia="ru-RU"/>
                          </w:rPr>
                          <w:t xml:space="preserve"> • Для доставки товара железнодорожным транспортом: Станция назначения: </w:t>
                        </w:r>
                        <w:proofErr w:type="spellStart"/>
                        <w:r w:rsidRPr="009C4C8F">
                          <w:rPr>
                            <w:rFonts w:ascii="Arial" w:eastAsia="Times New Roman" w:hAnsi="Arial" w:cs="Arial"/>
                            <w:lang w:eastAsia="ru-RU"/>
                          </w:rPr>
                          <w:t>Карабула</w:t>
                        </w:r>
                        <w:proofErr w:type="spellEnd"/>
                        <w:r w:rsidRPr="009C4C8F">
                          <w:rPr>
                            <w:rFonts w:ascii="Arial" w:eastAsia="Times New Roman" w:hAnsi="Arial" w:cs="Arial"/>
                            <w:lang w:eastAsia="ru-RU"/>
                          </w:rPr>
                          <w:t xml:space="preserve">    Красноярской ЖД, Код станции: 895807, Получатель: ООО «</w:t>
                        </w:r>
                        <w:proofErr w:type="spellStart"/>
                        <w:r w:rsidRPr="009C4C8F">
                          <w:rPr>
                            <w:rFonts w:ascii="Arial" w:eastAsia="Times New Roman" w:hAnsi="Arial" w:cs="Arial"/>
                            <w:lang w:eastAsia="ru-RU"/>
                          </w:rPr>
                          <w:t>Кройл</w:t>
                        </w:r>
                        <w:proofErr w:type="spellEnd"/>
                        <w:r w:rsidRPr="009C4C8F">
                          <w:rPr>
                            <w:rFonts w:ascii="Arial" w:eastAsia="Times New Roman" w:hAnsi="Arial" w:cs="Arial"/>
                            <w:lang w:eastAsia="ru-RU"/>
                          </w:rPr>
                          <w:t>» (код 1275), ОКПО 49691895.</w:t>
                        </w:r>
                      </w:p>
                      <w:p w:rsidR="006A476E" w:rsidRPr="00BB1BC8" w:rsidRDefault="006A476E" w:rsidP="00607832">
                        <w:pPr>
                          <w:tabs>
                            <w:tab w:val="left" w:pos="3240"/>
                          </w:tabs>
                          <w:rPr>
                            <w:rFonts w:ascii="Arial" w:hAnsi="Arial" w:cs="Arial"/>
                          </w:rPr>
                        </w:pPr>
                      </w:p>
                    </w:tc>
                  </w:tr>
                </w:tbl>
                <w:p w:rsidR="006A476E" w:rsidRDefault="006A476E" w:rsidP="006A476E"/>
              </w:tc>
              <w:tc>
                <w:tcPr>
                  <w:tcW w:w="4315" w:type="dxa"/>
                </w:tcPr>
                <w:p w:rsidR="006A476E" w:rsidRPr="00184A2C" w:rsidRDefault="006A476E" w:rsidP="006A476E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360" w:type="dxa"/>
                </w:tcPr>
                <w:p w:rsidR="006A476E" w:rsidRDefault="00607832">
                  <w:r>
                    <w:tab/>
                  </w:r>
                </w:p>
              </w:tc>
            </w:tr>
            <w:tr w:rsidR="00582313" w:rsidTr="00607832">
              <w:trPr>
                <w:gridAfter w:val="1"/>
                <w:wAfter w:w="360" w:type="dxa"/>
              </w:trPr>
              <w:tc>
                <w:tcPr>
                  <w:tcW w:w="6057" w:type="dxa"/>
                </w:tcPr>
                <w:p w:rsidR="00703AF2" w:rsidRDefault="00703AF2" w:rsidP="00703AF2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Гарантийный срок:</w:t>
                  </w:r>
                </w:p>
                <w:p w:rsidR="00582313" w:rsidRPr="00582313" w:rsidRDefault="00582313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315" w:type="dxa"/>
                </w:tcPr>
                <w:p w:rsidR="00582313" w:rsidRPr="00184A2C" w:rsidRDefault="00582313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FD0915" w:rsidTr="00607832">
              <w:trPr>
                <w:gridAfter w:val="1"/>
                <w:wAfter w:w="360" w:type="dxa"/>
              </w:trPr>
              <w:tc>
                <w:tcPr>
                  <w:tcW w:w="6057" w:type="dxa"/>
                </w:tcPr>
                <w:p w:rsidR="00FD0915" w:rsidRPr="00184A2C" w:rsidRDefault="00703AF2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Дополнительные условия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4315" w:type="dxa"/>
                </w:tcPr>
                <w:p w:rsidR="00FD0915" w:rsidRPr="00184A2C" w:rsidRDefault="00FD0915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A0462A" w:rsidTr="00607832">
              <w:trPr>
                <w:gridAfter w:val="1"/>
                <w:wAfter w:w="360" w:type="dxa"/>
              </w:trPr>
              <w:tc>
                <w:tcPr>
                  <w:tcW w:w="6057" w:type="dxa"/>
                </w:tcPr>
                <w:p w:rsidR="00A0462A" w:rsidRDefault="00A0462A" w:rsidP="00A0462A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В том числе:</w:t>
                  </w:r>
                </w:p>
                <w:p w:rsidR="00A0462A" w:rsidRPr="00184A2C" w:rsidRDefault="00A0462A" w:rsidP="00A0462A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315" w:type="dxa"/>
                </w:tcPr>
                <w:p w:rsidR="00A0462A" w:rsidRPr="00184A2C" w:rsidRDefault="00A0462A" w:rsidP="00A0462A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A0462A" w:rsidTr="0003412B">
              <w:trPr>
                <w:gridAfter w:val="1"/>
                <w:wAfter w:w="360" w:type="dxa"/>
                <w:trHeight w:val="805"/>
              </w:trPr>
              <w:tc>
                <w:tcPr>
                  <w:tcW w:w="6057" w:type="dxa"/>
                </w:tcPr>
                <w:p w:rsidR="00A0462A" w:rsidRPr="00184A2C" w:rsidRDefault="00A0462A" w:rsidP="00A0462A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lastRenderedPageBreak/>
                    <w:t>Согласие на подписание типовой формы Договора поставки</w:t>
                  </w:r>
                </w:p>
              </w:tc>
              <w:tc>
                <w:tcPr>
                  <w:tcW w:w="4315" w:type="dxa"/>
                </w:tcPr>
                <w:p w:rsidR="00A0462A" w:rsidRPr="003F1301" w:rsidRDefault="00A0462A" w:rsidP="00A0462A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</w:pPr>
                  <w:r w:rsidRPr="003F1301"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  <w:t xml:space="preserve">Типовой Договор поставки ООО «Славнефть-Красноярскнефтегаз»  </w:t>
                  </w:r>
                </w:p>
                <w:p w:rsidR="00A0462A" w:rsidRPr="003F1301" w:rsidRDefault="00A0462A" w:rsidP="00A0462A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sym w:font="Webdings" w:char="F063"/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_подтвержден </w:t>
                  </w:r>
                </w:p>
              </w:tc>
            </w:tr>
            <w:tr w:rsidR="00703AF2" w:rsidTr="00671064">
              <w:trPr>
                <w:gridAfter w:val="1"/>
                <w:wAfter w:w="360" w:type="dxa"/>
                <w:trHeight w:val="1125"/>
              </w:trPr>
              <w:tc>
                <w:tcPr>
                  <w:tcW w:w="6057" w:type="dxa"/>
                </w:tcPr>
                <w:p w:rsidR="00703AF2" w:rsidRPr="00184A2C" w:rsidRDefault="00703AF2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315" w:type="dxa"/>
                </w:tcPr>
                <w:p w:rsidR="00A0462A" w:rsidRPr="008975A5" w:rsidRDefault="00A0462A" w:rsidP="00A0462A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  <w:u w:val="single"/>
                    </w:rPr>
                    <w:t>Действующий Договор поставки:</w:t>
                  </w:r>
                </w:p>
                <w:p w:rsidR="00A0462A" w:rsidRPr="008975A5" w:rsidRDefault="00A0462A" w:rsidP="00A0462A">
                  <w:pPr>
                    <w:jc w:val="both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sym w:font="Webdings" w:char="F063"/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>_№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ХХХХХХХХХХ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от ХХ.ХХ.20ХХ,  </w:t>
                  </w:r>
                </w:p>
                <w:p w:rsidR="00703AF2" w:rsidRPr="00184A2C" w:rsidRDefault="00A0462A" w:rsidP="00A0462A">
                  <w:pPr>
                    <w:jc w:val="both"/>
                    <w:rPr>
                      <w:rFonts w:ascii="Arial" w:hAnsi="Arial" w:cs="Arial"/>
                    </w:rPr>
                  </w:pP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 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  <w:highlight w:val="yellow"/>
                    </w:rPr>
                    <w:sym w:font="Webdings" w:char="F063"/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>_№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ХХХХХХХХХХ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>от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Pr="008975A5">
                    <w:rPr>
                      <w:rFonts w:ascii="Arial" w:hAnsi="Arial" w:cs="Arial"/>
                      <w:sz w:val="18"/>
                      <w:szCs w:val="18"/>
                    </w:rPr>
                    <w:t xml:space="preserve">ХХ.ХХ.20ХХ с протоколом разногласий  </w:t>
                  </w:r>
                </w:p>
              </w:tc>
            </w:tr>
          </w:tbl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1. Настоящее предложение может быть акцептовано до «</w:t>
            </w:r>
            <w:r w:rsidR="000851BB">
              <w:rPr>
                <w:rFonts w:ascii="Arial" w:hAnsi="Arial" w:cs="Arial"/>
              </w:rPr>
              <w:t>3</w:t>
            </w:r>
            <w:r w:rsidR="00DC6E9A">
              <w:rPr>
                <w:rFonts w:ascii="Arial" w:hAnsi="Arial" w:cs="Arial"/>
              </w:rPr>
              <w:t>0</w:t>
            </w:r>
            <w:r w:rsidRPr="00184A2C">
              <w:rPr>
                <w:rFonts w:ascii="Arial" w:hAnsi="Arial" w:cs="Arial"/>
              </w:rPr>
              <w:t xml:space="preserve">» </w:t>
            </w:r>
            <w:r w:rsidR="00C35EB7">
              <w:rPr>
                <w:rFonts w:ascii="Arial" w:hAnsi="Arial" w:cs="Arial"/>
              </w:rPr>
              <w:t>Июля</w:t>
            </w:r>
            <w:r w:rsidR="00D5249C">
              <w:rPr>
                <w:rFonts w:ascii="Arial" w:hAnsi="Arial" w:cs="Arial"/>
              </w:rPr>
              <w:t xml:space="preserve"> 2016</w:t>
            </w:r>
            <w:r w:rsidRPr="00184A2C">
              <w:rPr>
                <w:rFonts w:ascii="Arial" w:hAnsi="Arial" w:cs="Arial"/>
              </w:rPr>
              <w:t xml:space="preserve">г.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2. Настоящее предложение не может быть отозвано и является безотзывной офертой.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3. 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4. Настоящая оферта может быть акцептована не более одного раза.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5. 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 </w:t>
            </w:r>
          </w:p>
          <w:p w:rsid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6. Более подробные условия оферты содержатся в приложениях, являющихся неотъемлемой частью оферты.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</w:p>
          <w:p w:rsidR="00231321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Подпись:________________________________ /Должность, Фамилия И.О./</w:t>
            </w:r>
          </w:p>
          <w:p w:rsidR="00231321" w:rsidRPr="00231321" w:rsidRDefault="00231321" w:rsidP="00231321">
            <w:pPr>
              <w:rPr>
                <w:rFonts w:ascii="Arial" w:hAnsi="Arial" w:cs="Arial"/>
              </w:rPr>
            </w:pPr>
          </w:p>
        </w:tc>
        <w:bookmarkStart w:id="0" w:name="_GoBack"/>
        <w:bookmarkEnd w:id="0"/>
      </w:tr>
    </w:tbl>
    <w:p w:rsidR="004C0F44" w:rsidRPr="00231321" w:rsidRDefault="004C0F44" w:rsidP="00184A2C">
      <w:pPr>
        <w:rPr>
          <w:rFonts w:ascii="Arial" w:hAnsi="Arial" w:cs="Arial"/>
        </w:rPr>
      </w:pPr>
    </w:p>
    <w:sectPr w:rsidR="004C0F44" w:rsidRPr="00231321" w:rsidSect="00231321">
      <w:pgSz w:w="11906" w:h="16838"/>
      <w:pgMar w:top="568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290490"/>
    <w:multiLevelType w:val="hybridMultilevel"/>
    <w:tmpl w:val="8E70E4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321"/>
    <w:rsid w:val="0003412B"/>
    <w:rsid w:val="00051DF3"/>
    <w:rsid w:val="000851BB"/>
    <w:rsid w:val="001675D7"/>
    <w:rsid w:val="00184A2C"/>
    <w:rsid w:val="00187703"/>
    <w:rsid w:val="001C092C"/>
    <w:rsid w:val="00231321"/>
    <w:rsid w:val="00245B9F"/>
    <w:rsid w:val="0028000F"/>
    <w:rsid w:val="004C0F44"/>
    <w:rsid w:val="00582313"/>
    <w:rsid w:val="005B2B14"/>
    <w:rsid w:val="005E3D6C"/>
    <w:rsid w:val="00607832"/>
    <w:rsid w:val="00655759"/>
    <w:rsid w:val="00671064"/>
    <w:rsid w:val="006934F5"/>
    <w:rsid w:val="006A476E"/>
    <w:rsid w:val="00703AF2"/>
    <w:rsid w:val="00761F94"/>
    <w:rsid w:val="007C0FC5"/>
    <w:rsid w:val="008337BA"/>
    <w:rsid w:val="008C49DE"/>
    <w:rsid w:val="00A0462A"/>
    <w:rsid w:val="00C35EB7"/>
    <w:rsid w:val="00D27DCE"/>
    <w:rsid w:val="00D5249C"/>
    <w:rsid w:val="00DC6E9A"/>
    <w:rsid w:val="00DF0435"/>
    <w:rsid w:val="00E72773"/>
    <w:rsid w:val="00EF71C7"/>
    <w:rsid w:val="00FD0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23D3B4-3A00-4AD1-A10A-34792BF2A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13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C0F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0FC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8337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B023AE-0DA8-463D-A045-0080F666B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2</Pages>
  <Words>458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Григорьев Иван Борисович</cp:lastModifiedBy>
  <cp:revision>33</cp:revision>
  <cp:lastPrinted>2016-01-12T10:19:00Z</cp:lastPrinted>
  <dcterms:created xsi:type="dcterms:W3CDTF">2015-09-24T10:41:00Z</dcterms:created>
  <dcterms:modified xsi:type="dcterms:W3CDTF">2016-03-23T04:14:00Z</dcterms:modified>
</cp:coreProperties>
</file>